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A634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8A1D09">
        <w:rPr>
          <w:rFonts w:ascii="Arial" w:eastAsia="Times New Roman" w:hAnsi="Arial" w:cs="Arial"/>
          <w:color w:val="222222"/>
          <w:sz w:val="24"/>
          <w:szCs w:val="24"/>
        </w:rPr>
        <w:t>Semester 2 and 4 Internal Assessment Notice</w:t>
      </w:r>
    </w:p>
    <w:p w14:paraId="53CE0191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1EE800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As per instructions of the university the topics for Sem 2 and 4 Internal Assessment are given below. Students should complete the assessment  in not more than 1000 words within 25th August and send them to my email id (</w:t>
      </w:r>
      <w:hyperlink r:id="rId4" w:tgtFrame="_blank" w:history="1">
        <w:r w:rsidRPr="008A1D0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debabratabanerjee.asn@gmail.com</w:t>
        </w:r>
      </w:hyperlink>
      <w:r w:rsidRPr="008A1D09">
        <w:rPr>
          <w:rFonts w:ascii="Arial" w:eastAsia="Times New Roman" w:hAnsi="Arial" w:cs="Arial"/>
          <w:color w:val="222222"/>
          <w:sz w:val="24"/>
          <w:szCs w:val="24"/>
        </w:rPr>
        <w:t>). </w:t>
      </w:r>
    </w:p>
    <w:p w14:paraId="39B7170D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FC1967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Choose any one topic for each paper:</w:t>
      </w:r>
    </w:p>
    <w:p w14:paraId="4567496D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78BF9A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Sem 2</w:t>
      </w:r>
    </w:p>
    <w:p w14:paraId="015B4B18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Core paper 3</w:t>
      </w:r>
    </w:p>
    <w:p w14:paraId="265C8A86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1. Assess Kamala Das as a feminist poet.</w:t>
      </w:r>
    </w:p>
    <w:p w14:paraId="473AF000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2. Discuss the characteristics of RK Narayan's fiction with reference to Guide.</w:t>
      </w:r>
    </w:p>
    <w:p w14:paraId="3B16139E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3. Point out the modernist elements in the poetry of Nissim Ezekiel.</w:t>
      </w:r>
    </w:p>
    <w:p w14:paraId="58FB6DDD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0B28C7B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Core paper 4</w:t>
      </w:r>
    </w:p>
    <w:p w14:paraId="1CC41251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1. Write a descriptive note on the Metaphysical School of poetry.</w:t>
      </w:r>
    </w:p>
    <w:p w14:paraId="28FF79C8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2. Contrast the characters of Macbeth and Lady Macbeth.</w:t>
      </w:r>
    </w:p>
    <w:p w14:paraId="6BEFA4A7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3. Assess the position of Chaucer in English Literature.</w:t>
      </w:r>
    </w:p>
    <w:p w14:paraId="638C80F1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3B9B82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Sem 4</w:t>
      </w:r>
    </w:p>
    <w:p w14:paraId="29C98AAB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D97DB1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Core paper 8</w:t>
      </w:r>
    </w:p>
    <w:p w14:paraId="39B7B24A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1. Write a note on the growth of Periodical Essays in the 18th Century.</w:t>
      </w:r>
    </w:p>
    <w:p w14:paraId="573F8331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2. Consider Gulliver's Travels as a social satire.</w:t>
      </w:r>
    </w:p>
    <w:p w14:paraId="3A98E57D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 xml:space="preserve">3. Discuss the features of </w:t>
      </w:r>
      <w:proofErr w:type="gramStart"/>
      <w:r w:rsidRPr="008A1D09">
        <w:rPr>
          <w:rFonts w:ascii="Arial" w:eastAsia="Times New Roman" w:hAnsi="Arial" w:cs="Arial"/>
          <w:color w:val="222222"/>
          <w:sz w:val="24"/>
          <w:szCs w:val="24"/>
        </w:rPr>
        <w:t>Pre Romantic</w:t>
      </w:r>
      <w:proofErr w:type="gramEnd"/>
      <w:r w:rsidRPr="008A1D09">
        <w:rPr>
          <w:rFonts w:ascii="Arial" w:eastAsia="Times New Roman" w:hAnsi="Arial" w:cs="Arial"/>
          <w:color w:val="222222"/>
          <w:sz w:val="24"/>
          <w:szCs w:val="24"/>
        </w:rPr>
        <w:t xml:space="preserve"> poetry with reference to Gray's Elegy.</w:t>
      </w:r>
    </w:p>
    <w:p w14:paraId="16A8BB76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2C698B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Core Paper 10</w:t>
      </w:r>
    </w:p>
    <w:p w14:paraId="5CD9E4DE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1. Compare and contrast Coleridge and Wordsworth as Romantic poets.</w:t>
      </w:r>
    </w:p>
    <w:p w14:paraId="2E2DFDA7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2. Write a note on the features of John Keats' poetry.</w:t>
      </w:r>
    </w:p>
    <w:p w14:paraId="3568C3D0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3. Assess the position of Charles Lamb as a Romantic essayist.</w:t>
      </w:r>
    </w:p>
    <w:p w14:paraId="0F2CDBBB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F64E41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Core Paper 9</w:t>
      </w:r>
    </w:p>
    <w:p w14:paraId="7224EBBA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1. Bring out the elements of social satire in Jane Austen's Pride and Prejudice.</w:t>
      </w:r>
    </w:p>
    <w:p w14:paraId="0D742FCA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 xml:space="preserve">2. Examine how Charles Dickens represent the Victorian Society in his </w:t>
      </w:r>
      <w:proofErr w:type="gramStart"/>
      <w:r w:rsidRPr="008A1D09">
        <w:rPr>
          <w:rFonts w:ascii="Arial" w:eastAsia="Times New Roman" w:hAnsi="Arial" w:cs="Arial"/>
          <w:color w:val="222222"/>
          <w:sz w:val="24"/>
          <w:szCs w:val="24"/>
        </w:rPr>
        <w:t>novel  Hard</w:t>
      </w:r>
      <w:proofErr w:type="gramEnd"/>
      <w:r w:rsidRPr="008A1D09">
        <w:rPr>
          <w:rFonts w:ascii="Arial" w:eastAsia="Times New Roman" w:hAnsi="Arial" w:cs="Arial"/>
          <w:color w:val="222222"/>
          <w:sz w:val="24"/>
          <w:szCs w:val="24"/>
        </w:rPr>
        <w:t xml:space="preserve"> Times.</w:t>
      </w:r>
    </w:p>
    <w:p w14:paraId="3D5A1D8B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 xml:space="preserve">3. Write a note on the Dramatic </w:t>
      </w:r>
      <w:proofErr w:type="gramStart"/>
      <w:r w:rsidRPr="008A1D09">
        <w:rPr>
          <w:rFonts w:ascii="Arial" w:eastAsia="Times New Roman" w:hAnsi="Arial" w:cs="Arial"/>
          <w:color w:val="222222"/>
          <w:sz w:val="24"/>
          <w:szCs w:val="24"/>
        </w:rPr>
        <w:t>Monologue  technique</w:t>
      </w:r>
      <w:proofErr w:type="gramEnd"/>
      <w:r w:rsidRPr="008A1D09">
        <w:rPr>
          <w:rFonts w:ascii="Arial" w:eastAsia="Times New Roman" w:hAnsi="Arial" w:cs="Arial"/>
          <w:color w:val="222222"/>
          <w:sz w:val="24"/>
          <w:szCs w:val="24"/>
        </w:rPr>
        <w:t xml:space="preserve"> used by Browning and Tennyson.</w:t>
      </w:r>
    </w:p>
    <w:p w14:paraId="452C2A13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56E6CE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> SEC</w:t>
      </w:r>
    </w:p>
    <w:p w14:paraId="02E146C1" w14:textId="77777777" w:rsidR="008A1D09" w:rsidRPr="008A1D09" w:rsidRDefault="008A1D09" w:rsidP="008A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1D09">
        <w:rPr>
          <w:rFonts w:ascii="Arial" w:eastAsia="Times New Roman" w:hAnsi="Arial" w:cs="Arial"/>
          <w:color w:val="222222"/>
          <w:sz w:val="24"/>
          <w:szCs w:val="24"/>
        </w:rPr>
        <w:t xml:space="preserve">1. Write a report on the effect of </w:t>
      </w:r>
      <w:proofErr w:type="spellStart"/>
      <w:r w:rsidRPr="008A1D09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8A1D09">
        <w:rPr>
          <w:rFonts w:ascii="Arial" w:eastAsia="Times New Roman" w:hAnsi="Arial" w:cs="Arial"/>
          <w:color w:val="222222"/>
          <w:sz w:val="24"/>
          <w:szCs w:val="24"/>
        </w:rPr>
        <w:t xml:space="preserve"> 19 lockdown on the life and economy of your own village.</w:t>
      </w:r>
    </w:p>
    <w:p w14:paraId="1FBCEDB9" w14:textId="77777777" w:rsidR="00833033" w:rsidRDefault="00833033"/>
    <w:sectPr w:rsidR="0083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09"/>
    <w:rsid w:val="00833033"/>
    <w:rsid w:val="008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F29B"/>
  <w15:chartTrackingRefBased/>
  <w15:docId w15:val="{AAB22F43-51FB-495F-890F-C3F3F32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abratabanerjee.as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Sitaram Mahato</dc:creator>
  <cp:keywords/>
  <dc:description/>
  <cp:lastModifiedBy>Sitaram Mahato</cp:lastModifiedBy>
  <cp:revision>1</cp:revision>
  <dcterms:created xsi:type="dcterms:W3CDTF">2020-08-23T14:24:00Z</dcterms:created>
  <dcterms:modified xsi:type="dcterms:W3CDTF">2020-08-23T14:30:00Z</dcterms:modified>
</cp:coreProperties>
</file>